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D" w:rsidRDefault="0009739D"/>
    <w:p w:rsidR="00B17C6A" w:rsidRDefault="00B17C6A"/>
    <w:p w:rsidR="008F21BD" w:rsidRPr="00C15921" w:rsidRDefault="007136F2" w:rsidP="000524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ÖZGÜRLÜK </w:t>
      </w:r>
      <w:r w:rsidR="003C2999">
        <w:rPr>
          <w:b/>
          <w:sz w:val="22"/>
          <w:szCs w:val="22"/>
        </w:rPr>
        <w:t xml:space="preserve">VE </w:t>
      </w:r>
      <w:r>
        <w:rPr>
          <w:b/>
          <w:sz w:val="22"/>
          <w:szCs w:val="22"/>
        </w:rPr>
        <w:t>DEMOKRASİ</w:t>
      </w:r>
      <w:r w:rsidR="003C29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ŞİARIYLA DÜZENLENECEK OLAN</w:t>
      </w:r>
      <w:r w:rsidR="003C2999">
        <w:rPr>
          <w:b/>
          <w:sz w:val="22"/>
          <w:szCs w:val="22"/>
        </w:rPr>
        <w:t xml:space="preserve"> </w:t>
      </w:r>
      <w:r w:rsidR="008F21BD" w:rsidRPr="00C15921">
        <w:rPr>
          <w:b/>
          <w:sz w:val="22"/>
          <w:szCs w:val="22"/>
        </w:rPr>
        <w:t xml:space="preserve">EĞİTİM-SEN </w:t>
      </w:r>
      <w:r>
        <w:rPr>
          <w:b/>
          <w:sz w:val="22"/>
          <w:szCs w:val="22"/>
        </w:rPr>
        <w:t xml:space="preserve">MERSİN ŞUBESİ </w:t>
      </w:r>
      <w:bookmarkStart w:id="0" w:name="_GoBack"/>
      <w:r>
        <w:rPr>
          <w:b/>
          <w:sz w:val="22"/>
          <w:szCs w:val="22"/>
        </w:rPr>
        <w:t>GELENEKSEL XIII.</w:t>
      </w:r>
      <w:r w:rsidR="008F21BD" w:rsidRPr="00C15921">
        <w:rPr>
          <w:b/>
          <w:sz w:val="22"/>
          <w:szCs w:val="22"/>
        </w:rPr>
        <w:t xml:space="preserve"> FUTBOL </w:t>
      </w:r>
      <w:r w:rsidR="00B17C6A" w:rsidRPr="00C15921">
        <w:rPr>
          <w:b/>
          <w:sz w:val="22"/>
          <w:szCs w:val="22"/>
        </w:rPr>
        <w:t>TURNUVA</w:t>
      </w:r>
      <w:r w:rsidR="008F21BD" w:rsidRPr="00C15921">
        <w:rPr>
          <w:b/>
          <w:sz w:val="22"/>
          <w:szCs w:val="22"/>
        </w:rPr>
        <w:t>SI</w:t>
      </w:r>
      <w:r w:rsidR="00B17C6A" w:rsidRPr="00C159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341F56">
        <w:rPr>
          <w:b/>
          <w:sz w:val="22"/>
          <w:szCs w:val="22"/>
        </w:rPr>
        <w:t>YUN</w:t>
      </w:r>
    </w:p>
    <w:p w:rsidR="00B17C6A" w:rsidRPr="00C15921" w:rsidRDefault="00B17C6A" w:rsidP="0005242F">
      <w:pPr>
        <w:jc w:val="center"/>
        <w:outlineLvl w:val="0"/>
        <w:rPr>
          <w:b/>
          <w:sz w:val="22"/>
          <w:szCs w:val="22"/>
        </w:rPr>
      </w:pPr>
      <w:r w:rsidRPr="00C15921">
        <w:rPr>
          <w:b/>
          <w:sz w:val="22"/>
          <w:szCs w:val="22"/>
        </w:rPr>
        <w:t>KURALLARI</w:t>
      </w:r>
    </w:p>
    <w:bookmarkEnd w:id="0"/>
    <w:p w:rsidR="00B17C6A" w:rsidRPr="00C15921" w:rsidRDefault="00B17C6A">
      <w:pPr>
        <w:rPr>
          <w:sz w:val="22"/>
          <w:szCs w:val="22"/>
        </w:rPr>
      </w:pPr>
    </w:p>
    <w:p w:rsidR="005655F2" w:rsidRDefault="005655F2" w:rsidP="005655F2">
      <w:pPr>
        <w:jc w:val="both"/>
      </w:pPr>
    </w:p>
    <w:p w:rsidR="005655F2" w:rsidRDefault="005F3A97" w:rsidP="005655F2">
      <w:pPr>
        <w:numPr>
          <w:ilvl w:val="0"/>
          <w:numId w:val="1"/>
        </w:numPr>
        <w:jc w:val="both"/>
      </w:pPr>
      <w:r w:rsidRPr="003C2999">
        <w:rPr>
          <w:b/>
        </w:rPr>
        <w:t>DEMOKRASİ VE ÖZGÜRLÜK</w:t>
      </w:r>
      <w:r>
        <w:t xml:space="preserve"> </w:t>
      </w:r>
      <w:r w:rsidR="007136F2">
        <w:t xml:space="preserve">şiarıyla düzenlenecek olan </w:t>
      </w:r>
      <w:r w:rsidRPr="003C2999">
        <w:rPr>
          <w:b/>
        </w:rPr>
        <w:t xml:space="preserve">13. Geleneksel </w:t>
      </w:r>
      <w:r w:rsidR="005655F2" w:rsidRPr="003C2999">
        <w:rPr>
          <w:b/>
        </w:rPr>
        <w:t>Futbol Turnuvamız</w:t>
      </w:r>
      <w:r w:rsidR="005655F2">
        <w:t xml:space="preserve"> tüm eğitim ve bilim çalışanlarına açıktır.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Turnuvaya katılım işyeri düzeyinde olup, kaleci hariç dışardan oyuncu getirilmeyecektir.  Kaleci serbest bırakılmıştır.  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Her takım </w:t>
      </w:r>
      <w:r w:rsidR="005F3A97">
        <w:t>(6</w:t>
      </w:r>
      <w:r>
        <w:t>+1(kaleci)</w:t>
      </w:r>
      <w:r w:rsidR="005F3A97">
        <w:t>)</w:t>
      </w:r>
      <w:r>
        <w:t xml:space="preserve"> </w:t>
      </w:r>
      <w:r w:rsidR="005F3A97">
        <w:t>7 asil ve 4 yedek olmak üzere toplam 11</w:t>
      </w:r>
      <w:r>
        <w:t xml:space="preserve"> kişiden oluşacaktır.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Çalışan sayısının sınırlı olması nedeniyle takım oluşturamayan işyerleri, diğer işyerleri ile birleşerek ortak takım oluşturabileceklerdir. </w:t>
      </w:r>
      <w:r w:rsidR="005F3A97">
        <w:t>K</w:t>
      </w:r>
      <w:r>
        <w:t xml:space="preserve">aleci hariç takım çoğunluğu kendi okulunda olmak kaydıyla diğer işyerlerinden oyuncu alınabilir. Diğer işyerleri ile oluşturulan takımlar </w:t>
      </w:r>
      <w:r w:rsidRPr="003C0530">
        <w:t xml:space="preserve">tertip komitesinin onayı </w:t>
      </w:r>
      <w:r>
        <w:t>ile başvuru yapacaktır.</w:t>
      </w:r>
    </w:p>
    <w:p w:rsidR="005655F2" w:rsidRPr="003C0530" w:rsidRDefault="005655F2" w:rsidP="005655F2">
      <w:pPr>
        <w:numPr>
          <w:ilvl w:val="0"/>
          <w:numId w:val="1"/>
        </w:numPr>
        <w:jc w:val="both"/>
      </w:pPr>
      <w:r>
        <w:t>Bir işyerinde birden fazla takım oluşturulabilir.</w:t>
      </w:r>
    </w:p>
    <w:p w:rsidR="005655F2" w:rsidRDefault="005F3A97" w:rsidP="005655F2">
      <w:pPr>
        <w:numPr>
          <w:ilvl w:val="0"/>
          <w:numId w:val="1"/>
        </w:numPr>
        <w:jc w:val="both"/>
      </w:pPr>
      <w:r>
        <w:t xml:space="preserve">Takım listelerinde </w:t>
      </w:r>
      <w:r w:rsidR="005655F2">
        <w:t xml:space="preserve">takım sorumlusunun adı-soyadı ve telefon numarası olacaktır. </w:t>
      </w:r>
      <w:r w:rsidR="00341F56">
        <w:t xml:space="preserve">Takım Listeleri </w:t>
      </w:r>
      <w:r>
        <w:t xml:space="preserve">Eğitim Sen </w:t>
      </w:r>
      <w:r w:rsidR="005655F2">
        <w:t>işyeri temsilcisi ve okul müdürü onayladıktan sonra teslim edilecektir.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Turnuva katılım payı olarak </w:t>
      </w:r>
      <w:r w:rsidRPr="00BF3E97">
        <w:rPr>
          <w:b/>
        </w:rPr>
        <w:t xml:space="preserve">her takım </w:t>
      </w:r>
      <w:r w:rsidR="005F3A97">
        <w:rPr>
          <w:b/>
        </w:rPr>
        <w:t>20</w:t>
      </w:r>
      <w:r w:rsidRPr="00BF3E97">
        <w:rPr>
          <w:b/>
        </w:rPr>
        <w:t xml:space="preserve">0 TL verecektir. Son başvuru tarihi </w:t>
      </w:r>
      <w:r w:rsidR="003E2C8B">
        <w:rPr>
          <w:b/>
        </w:rPr>
        <w:t>25</w:t>
      </w:r>
      <w:r w:rsidR="005F3A97">
        <w:rPr>
          <w:b/>
        </w:rPr>
        <w:t xml:space="preserve"> NİSAN</w:t>
      </w:r>
      <w:r w:rsidRPr="00BF3E97">
        <w:rPr>
          <w:b/>
        </w:rPr>
        <w:t xml:space="preserve"> </w:t>
      </w:r>
      <w:r w:rsidR="003E2C8B">
        <w:rPr>
          <w:b/>
        </w:rPr>
        <w:t>SALI</w:t>
      </w:r>
      <w:r w:rsidR="005F3A97">
        <w:rPr>
          <w:b/>
        </w:rPr>
        <w:t xml:space="preserve"> günü</w:t>
      </w:r>
      <w:r>
        <w:t xml:space="preserve"> olup takım katılım payı, katılım formu ile beraber şubeye teslim edilecektir.  Katılım payı</w:t>
      </w:r>
      <w:r w:rsidR="005F3A97">
        <w:t>nı ve listesin</w:t>
      </w:r>
      <w:r>
        <w:t xml:space="preserve"> vermeyen takımlar kura çekimine alınmayacaktır. 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Listeye sonradan ekleme yapılmayacaktır. 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Halı sahada ailelerin ve seyircilerin izlemesine açıktır. </w:t>
      </w:r>
    </w:p>
    <w:p w:rsidR="005655F2" w:rsidRDefault="005655F2" w:rsidP="005655F2">
      <w:pPr>
        <w:numPr>
          <w:ilvl w:val="0"/>
          <w:numId w:val="1"/>
        </w:numPr>
        <w:jc w:val="both"/>
      </w:pPr>
      <w:r w:rsidRPr="00BF3E97">
        <w:rPr>
          <w:b/>
        </w:rPr>
        <w:t xml:space="preserve">Kura çekimleri </w:t>
      </w:r>
      <w:r w:rsidR="005F3A97">
        <w:rPr>
          <w:b/>
        </w:rPr>
        <w:t>2</w:t>
      </w:r>
      <w:r w:rsidR="003E2C8B">
        <w:rPr>
          <w:b/>
        </w:rPr>
        <w:t xml:space="preserve">6 </w:t>
      </w:r>
      <w:r w:rsidR="005F3A97">
        <w:rPr>
          <w:b/>
        </w:rPr>
        <w:t>NİSAN</w:t>
      </w:r>
      <w:r w:rsidR="005F3A97" w:rsidRPr="00BF3E97">
        <w:rPr>
          <w:b/>
        </w:rPr>
        <w:t xml:space="preserve"> </w:t>
      </w:r>
      <w:r w:rsidR="003E2C8B">
        <w:rPr>
          <w:b/>
        </w:rPr>
        <w:t>ÇARŞAMBA</w:t>
      </w:r>
      <w:r w:rsidR="005F3A97">
        <w:rPr>
          <w:b/>
        </w:rPr>
        <w:t xml:space="preserve"> günü</w:t>
      </w:r>
      <w:r w:rsidR="005F3A97">
        <w:t xml:space="preserve"> </w:t>
      </w:r>
      <w:r w:rsidR="003E2C8B">
        <w:rPr>
          <w:b/>
        </w:rPr>
        <w:t xml:space="preserve">saat: </w:t>
      </w:r>
      <w:r w:rsidR="006D26B3">
        <w:rPr>
          <w:b/>
        </w:rPr>
        <w:t>18.30</w:t>
      </w:r>
      <w:r w:rsidRPr="00BF3E97">
        <w:rPr>
          <w:b/>
        </w:rPr>
        <w:t>’ da</w:t>
      </w:r>
      <w:r>
        <w:t xml:space="preserve"> sendika</w:t>
      </w:r>
      <w:r w:rsidR="003E2C8B">
        <w:t xml:space="preserve"> binasında</w:t>
      </w:r>
      <w:r>
        <w:t xml:space="preserve"> yapılacaktır.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 xml:space="preserve">Turnuvanın açılış maçı </w:t>
      </w:r>
      <w:r w:rsidR="003E2C8B">
        <w:rPr>
          <w:b/>
        </w:rPr>
        <w:t>29 NİSAN CUMARTESİ günü saat 18.00’ de</w:t>
      </w:r>
      <w:r w:rsidRPr="00BF3E97">
        <w:rPr>
          <w:b/>
        </w:rPr>
        <w:t xml:space="preserve"> </w:t>
      </w:r>
      <w:r w:rsidR="003E2C8B">
        <w:rPr>
          <w:b/>
        </w:rPr>
        <w:t xml:space="preserve">ÖZGECAN TESİSİLERİ </w:t>
      </w:r>
      <w:r w:rsidR="006D26B3">
        <w:rPr>
          <w:b/>
        </w:rPr>
        <w:t xml:space="preserve">KAPALI </w:t>
      </w:r>
      <w:r w:rsidR="006D26B3" w:rsidRPr="00BF3E97">
        <w:rPr>
          <w:b/>
        </w:rPr>
        <w:t>halı</w:t>
      </w:r>
      <w:r w:rsidRPr="00BF3E97">
        <w:rPr>
          <w:b/>
        </w:rPr>
        <w:t xml:space="preserve"> sahada</w:t>
      </w:r>
      <w:r>
        <w:t xml:space="preserve"> (</w:t>
      </w:r>
      <w:r w:rsidR="003E2C8B">
        <w:t>2. ÇEVRE YOLU GÖÇMEN KAVŞAĞI</w:t>
      </w:r>
      <w:r w:rsidR="00D0790D">
        <w:t xml:space="preserve"> NIN DOĞUSUNDA</w:t>
      </w:r>
      <w:r>
        <w:t xml:space="preserve">)  yapılacaktır. </w:t>
      </w:r>
    </w:p>
    <w:p w:rsidR="007136F2" w:rsidRDefault="007136F2" w:rsidP="005655F2">
      <w:pPr>
        <w:numPr>
          <w:ilvl w:val="0"/>
          <w:numId w:val="1"/>
        </w:numPr>
        <w:jc w:val="both"/>
      </w:pPr>
      <w:r>
        <w:t>Maçlar Cumartesi ve Pazar günleri oynatılacaktır.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>Ödüller 1.2.3. olan takımlara kupa</w:t>
      </w:r>
      <w:r w:rsidR="00D0790D">
        <w:t xml:space="preserve"> ve madalya</w:t>
      </w:r>
      <w:r>
        <w:t xml:space="preserve"> verilecektir. </w:t>
      </w:r>
    </w:p>
    <w:p w:rsidR="005655F2" w:rsidRDefault="00D0790D" w:rsidP="005655F2">
      <w:pPr>
        <w:numPr>
          <w:ilvl w:val="0"/>
          <w:numId w:val="1"/>
        </w:numPr>
        <w:jc w:val="both"/>
      </w:pPr>
      <w:r>
        <w:t>M</w:t>
      </w:r>
      <w:r w:rsidR="005655F2">
        <w:t xml:space="preserve">üsabakalar </w:t>
      </w:r>
      <w:r>
        <w:t>GURUPLAR şeklinde</w:t>
      </w:r>
      <w:r w:rsidR="005655F2">
        <w:t xml:space="preserve"> yapılacaktır.</w:t>
      </w:r>
    </w:p>
    <w:p w:rsidR="005655F2" w:rsidRDefault="00D0790D" w:rsidP="005655F2">
      <w:pPr>
        <w:numPr>
          <w:ilvl w:val="0"/>
          <w:numId w:val="1"/>
        </w:numPr>
        <w:jc w:val="both"/>
      </w:pPr>
      <w:r>
        <w:rPr>
          <w:b/>
        </w:rPr>
        <w:t>Halı sahada 7 (1+6</w:t>
      </w:r>
      <w:r w:rsidR="005655F2" w:rsidRPr="00BF3E97">
        <w:rPr>
          <w:b/>
        </w:rPr>
        <w:t>) oyuncu ile maç yapılacaktır</w:t>
      </w:r>
      <w:r w:rsidR="005655F2">
        <w:t>.</w:t>
      </w:r>
    </w:p>
    <w:p w:rsidR="005655F2" w:rsidRDefault="00CB0C8F" w:rsidP="005655F2">
      <w:pPr>
        <w:numPr>
          <w:ilvl w:val="0"/>
          <w:numId w:val="1"/>
        </w:numPr>
        <w:jc w:val="both"/>
      </w:pPr>
      <w:r>
        <w:t xml:space="preserve">Antrenman Yeleği </w:t>
      </w:r>
      <w:r w:rsidR="005655F2">
        <w:t>giymek zorunludur.</w:t>
      </w:r>
    </w:p>
    <w:p w:rsidR="005655F2" w:rsidRDefault="00CB0C8F" w:rsidP="005655F2">
      <w:pPr>
        <w:numPr>
          <w:ilvl w:val="0"/>
          <w:numId w:val="1"/>
        </w:numPr>
        <w:jc w:val="both"/>
      </w:pPr>
      <w:r>
        <w:t xml:space="preserve">Ofsayt yoktur, </w:t>
      </w:r>
      <w:r w:rsidR="005655F2">
        <w:t>Baraj 3(Üç) adımda kurulur.</w:t>
      </w:r>
    </w:p>
    <w:p w:rsidR="005655F2" w:rsidRDefault="005655F2" w:rsidP="005655F2">
      <w:pPr>
        <w:numPr>
          <w:ilvl w:val="0"/>
          <w:numId w:val="1"/>
        </w:numPr>
        <w:jc w:val="both"/>
      </w:pPr>
      <w:r>
        <w:t>Direk</w:t>
      </w:r>
      <w:r w:rsidR="00CB0C8F">
        <w:t>t</w:t>
      </w:r>
      <w:r>
        <w:t xml:space="preserve"> avut </w:t>
      </w:r>
      <w:r w:rsidR="00CB0C8F">
        <w:t xml:space="preserve">atışı </w:t>
      </w:r>
      <w:r>
        <w:t xml:space="preserve">ve </w:t>
      </w:r>
      <w:r w:rsidR="00CB0C8F">
        <w:t xml:space="preserve">Kaleci </w:t>
      </w:r>
      <w:r>
        <w:t>degaj</w:t>
      </w:r>
      <w:r w:rsidR="00CB0C8F">
        <w:t>ı</w:t>
      </w:r>
      <w:r>
        <w:t xml:space="preserve"> atışlarında</w:t>
      </w:r>
      <w:r w:rsidR="00CB0C8F">
        <w:t xml:space="preserve"> kaleye atılan şutlar(başka oyuncuya temas yoksa) gol sayıl</w:t>
      </w:r>
      <w:r>
        <w:t>maz.</w:t>
      </w:r>
    </w:p>
    <w:p w:rsidR="005655F2" w:rsidRDefault="005655F2" w:rsidP="00CB0C8F">
      <w:pPr>
        <w:numPr>
          <w:ilvl w:val="0"/>
          <w:numId w:val="1"/>
        </w:numPr>
        <w:jc w:val="both"/>
      </w:pPr>
      <w:r>
        <w:t>4</w:t>
      </w:r>
      <w:r w:rsidR="00CB0C8F">
        <w:t xml:space="preserve"> Oyuncu değişiklik hakkı vardır,  </w:t>
      </w:r>
      <w:r>
        <w:t>Oyundan çıkan oyuncu tekrar oyuna gire</w:t>
      </w:r>
      <w:r w:rsidR="00CB0C8F">
        <w:t>mez</w:t>
      </w:r>
      <w:r>
        <w:t>.</w:t>
      </w:r>
    </w:p>
    <w:p w:rsidR="005655F2" w:rsidRDefault="00CB0C8F" w:rsidP="00826178">
      <w:pPr>
        <w:numPr>
          <w:ilvl w:val="0"/>
          <w:numId w:val="1"/>
        </w:numPr>
        <w:jc w:val="both"/>
      </w:pPr>
      <w:r>
        <w:t>Müsabakalar 25+25=50 dakika (5</w:t>
      </w:r>
      <w:r w:rsidR="005655F2">
        <w:t xml:space="preserve"> dk</w:t>
      </w:r>
      <w:r w:rsidR="006D26B3">
        <w:t>.</w:t>
      </w:r>
      <w:r w:rsidR="005655F2">
        <w:t xml:space="preserve"> devre arası) oynatılacaktır..</w:t>
      </w:r>
    </w:p>
    <w:p w:rsidR="00826178" w:rsidRDefault="005655F2" w:rsidP="005655F2">
      <w:pPr>
        <w:numPr>
          <w:ilvl w:val="0"/>
          <w:numId w:val="1"/>
        </w:numPr>
        <w:jc w:val="both"/>
      </w:pPr>
      <w:r>
        <w:t>İtirazlar tertip komitesine yapılacaktır</w:t>
      </w:r>
      <w:r w:rsidR="00826178">
        <w:t>.</w:t>
      </w:r>
    </w:p>
    <w:p w:rsidR="005655F2" w:rsidRDefault="00826178" w:rsidP="005655F2">
      <w:pPr>
        <w:numPr>
          <w:ilvl w:val="0"/>
          <w:numId w:val="1"/>
        </w:numPr>
        <w:jc w:val="both"/>
      </w:pPr>
      <w:r>
        <w:t>Yazılan kurallar dışında futbol oyun kuralları esas alınacaktır</w:t>
      </w:r>
      <w:r w:rsidR="007136F2">
        <w:t>(</w:t>
      </w:r>
      <w:r w:rsidR="006D26B3">
        <w:t>20.04.2017</w:t>
      </w:r>
      <w:r w:rsidR="00E134C6">
        <w:t>)</w:t>
      </w:r>
      <w:r>
        <w:t>.</w:t>
      </w:r>
    </w:p>
    <w:p w:rsidR="005655F2" w:rsidRDefault="005655F2" w:rsidP="005655F2">
      <w:pPr>
        <w:ind w:left="360"/>
        <w:jc w:val="both"/>
        <w:rPr>
          <w:b/>
        </w:rPr>
      </w:pPr>
    </w:p>
    <w:p w:rsidR="005655F2" w:rsidRDefault="005655F2" w:rsidP="005655F2">
      <w:pPr>
        <w:ind w:left="360"/>
        <w:jc w:val="both"/>
        <w:outlineLvl w:val="0"/>
        <w:rPr>
          <w:b/>
        </w:rPr>
      </w:pPr>
    </w:p>
    <w:p w:rsidR="005655F2" w:rsidRDefault="005655F2" w:rsidP="005655F2">
      <w:pPr>
        <w:ind w:left="360"/>
        <w:jc w:val="both"/>
        <w:outlineLvl w:val="0"/>
        <w:rPr>
          <w:b/>
        </w:rPr>
      </w:pPr>
      <w:r w:rsidRPr="000B7C18">
        <w:rPr>
          <w:b/>
        </w:rPr>
        <w:t>TÜM T</w:t>
      </w:r>
      <w:r>
        <w:rPr>
          <w:b/>
        </w:rPr>
        <w:t>AKIMLARIMIZA BAŞARILAR DİLERİZ.</w:t>
      </w:r>
    </w:p>
    <w:p w:rsidR="005655F2" w:rsidRDefault="005655F2" w:rsidP="005655F2">
      <w:pPr>
        <w:ind w:left="360"/>
        <w:jc w:val="both"/>
        <w:outlineLvl w:val="0"/>
        <w:rPr>
          <w:b/>
        </w:rPr>
      </w:pPr>
    </w:p>
    <w:p w:rsidR="005655F2" w:rsidRDefault="007136F2" w:rsidP="005655F2">
      <w:pPr>
        <w:ind w:left="360"/>
        <w:jc w:val="both"/>
        <w:rPr>
          <w:b/>
        </w:rPr>
      </w:pPr>
      <w:r>
        <w:rPr>
          <w:b/>
        </w:rPr>
        <w:t>İrtibat Telefonu Şube Sekreteri İsmail USLUOĞLU</w:t>
      </w:r>
    </w:p>
    <w:p w:rsidR="007136F2" w:rsidRDefault="007136F2" w:rsidP="005655F2">
      <w:pPr>
        <w:ind w:left="360"/>
        <w:jc w:val="both"/>
        <w:rPr>
          <w:b/>
        </w:rPr>
      </w:pPr>
      <w:r>
        <w:rPr>
          <w:b/>
        </w:rPr>
        <w:t>0505-241 10 02</w:t>
      </w:r>
    </w:p>
    <w:p w:rsidR="00341F56" w:rsidRDefault="00341F56" w:rsidP="005655F2">
      <w:pPr>
        <w:ind w:left="360"/>
        <w:jc w:val="both"/>
        <w:rPr>
          <w:b/>
        </w:rPr>
      </w:pPr>
      <w:r>
        <w:rPr>
          <w:b/>
        </w:rPr>
        <w:t>0505-688 41 82(Hüseyin ŞAH Tertip Komitesi Üyesi)</w:t>
      </w:r>
    </w:p>
    <w:p w:rsidR="006D26B3" w:rsidRDefault="006D26B3" w:rsidP="005655F2">
      <w:pPr>
        <w:ind w:left="360"/>
        <w:jc w:val="both"/>
        <w:rPr>
          <w:b/>
        </w:rPr>
      </w:pPr>
    </w:p>
    <w:p w:rsidR="005655F2" w:rsidRPr="000B7C18" w:rsidRDefault="005655F2" w:rsidP="005655F2">
      <w:pPr>
        <w:ind w:left="360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EĞİTİM-SEN MERSİN ŞUBESİ </w:t>
      </w:r>
    </w:p>
    <w:p w:rsidR="005655F2" w:rsidRDefault="005655F2" w:rsidP="005655F2">
      <w:pPr>
        <w:ind w:left="360"/>
        <w:jc w:val="both"/>
      </w:pPr>
    </w:p>
    <w:p w:rsidR="005655F2" w:rsidRPr="00981040" w:rsidRDefault="005655F2" w:rsidP="005655F2">
      <w:pPr>
        <w:ind w:left="360"/>
        <w:jc w:val="both"/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040">
        <w:rPr>
          <w:b/>
        </w:rPr>
        <w:t>TURNUVA TERTİP KOMİTESİ</w:t>
      </w:r>
    </w:p>
    <w:p w:rsidR="005655F2" w:rsidRDefault="005655F2" w:rsidP="005655F2">
      <w:pPr>
        <w:jc w:val="both"/>
      </w:pPr>
    </w:p>
    <w:p w:rsidR="003125C0" w:rsidRDefault="003125C0" w:rsidP="000B7C18">
      <w:pPr>
        <w:ind w:left="360"/>
        <w:jc w:val="both"/>
      </w:pPr>
    </w:p>
    <w:p w:rsidR="003125C0" w:rsidRDefault="003125C0" w:rsidP="000B7C18">
      <w:pPr>
        <w:ind w:left="360"/>
        <w:jc w:val="both"/>
      </w:pPr>
    </w:p>
    <w:sectPr w:rsidR="003125C0" w:rsidSect="004C49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B15"/>
    <w:multiLevelType w:val="hybridMultilevel"/>
    <w:tmpl w:val="7AB63CAE"/>
    <w:lvl w:ilvl="0" w:tplc="C34265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6A"/>
    <w:rsid w:val="0001244C"/>
    <w:rsid w:val="0001412D"/>
    <w:rsid w:val="00017C37"/>
    <w:rsid w:val="00025C43"/>
    <w:rsid w:val="00026530"/>
    <w:rsid w:val="00043937"/>
    <w:rsid w:val="0005242F"/>
    <w:rsid w:val="00052520"/>
    <w:rsid w:val="00065479"/>
    <w:rsid w:val="000660B1"/>
    <w:rsid w:val="00072DD4"/>
    <w:rsid w:val="00077E3E"/>
    <w:rsid w:val="0009739D"/>
    <w:rsid w:val="000A7D0A"/>
    <w:rsid w:val="000B56AF"/>
    <w:rsid w:val="000B7C18"/>
    <w:rsid w:val="000C2A69"/>
    <w:rsid w:val="000C5DA0"/>
    <w:rsid w:val="000D3E58"/>
    <w:rsid w:val="000F3191"/>
    <w:rsid w:val="00100CF7"/>
    <w:rsid w:val="00115C3E"/>
    <w:rsid w:val="0012235E"/>
    <w:rsid w:val="00137101"/>
    <w:rsid w:val="001425A3"/>
    <w:rsid w:val="00144117"/>
    <w:rsid w:val="00146DD8"/>
    <w:rsid w:val="00150553"/>
    <w:rsid w:val="00157D88"/>
    <w:rsid w:val="001626EB"/>
    <w:rsid w:val="001710E2"/>
    <w:rsid w:val="00176292"/>
    <w:rsid w:val="00187B44"/>
    <w:rsid w:val="001A6633"/>
    <w:rsid w:val="001B4CE3"/>
    <w:rsid w:val="001C11B1"/>
    <w:rsid w:val="001E3C3E"/>
    <w:rsid w:val="001E4820"/>
    <w:rsid w:val="001E4AEA"/>
    <w:rsid w:val="001F4D40"/>
    <w:rsid w:val="0020338A"/>
    <w:rsid w:val="00226E79"/>
    <w:rsid w:val="002301A3"/>
    <w:rsid w:val="002349AE"/>
    <w:rsid w:val="00244AAD"/>
    <w:rsid w:val="00245F7D"/>
    <w:rsid w:val="00246C35"/>
    <w:rsid w:val="00252D30"/>
    <w:rsid w:val="002718E4"/>
    <w:rsid w:val="002846E6"/>
    <w:rsid w:val="00290D69"/>
    <w:rsid w:val="002A0534"/>
    <w:rsid w:val="002A2BD8"/>
    <w:rsid w:val="002C1D2B"/>
    <w:rsid w:val="002C416B"/>
    <w:rsid w:val="002D07E9"/>
    <w:rsid w:val="002D65DF"/>
    <w:rsid w:val="002D6D1D"/>
    <w:rsid w:val="002E039A"/>
    <w:rsid w:val="00301CE6"/>
    <w:rsid w:val="00302648"/>
    <w:rsid w:val="003049A0"/>
    <w:rsid w:val="003065F2"/>
    <w:rsid w:val="003125C0"/>
    <w:rsid w:val="00314AC2"/>
    <w:rsid w:val="00321205"/>
    <w:rsid w:val="00341200"/>
    <w:rsid w:val="00341F56"/>
    <w:rsid w:val="0034655F"/>
    <w:rsid w:val="00351E8B"/>
    <w:rsid w:val="0035217F"/>
    <w:rsid w:val="003651E5"/>
    <w:rsid w:val="003A0CFC"/>
    <w:rsid w:val="003A5AFA"/>
    <w:rsid w:val="003A6AA6"/>
    <w:rsid w:val="003B3257"/>
    <w:rsid w:val="003C0530"/>
    <w:rsid w:val="003C2999"/>
    <w:rsid w:val="003D0624"/>
    <w:rsid w:val="003D28FA"/>
    <w:rsid w:val="003D68C1"/>
    <w:rsid w:val="003D693B"/>
    <w:rsid w:val="003D799F"/>
    <w:rsid w:val="003E2C8B"/>
    <w:rsid w:val="003F6C7B"/>
    <w:rsid w:val="0040108E"/>
    <w:rsid w:val="0040144A"/>
    <w:rsid w:val="00403FB9"/>
    <w:rsid w:val="0043573D"/>
    <w:rsid w:val="00437749"/>
    <w:rsid w:val="00437D68"/>
    <w:rsid w:val="00441EF4"/>
    <w:rsid w:val="004434A8"/>
    <w:rsid w:val="00447ED4"/>
    <w:rsid w:val="0046026A"/>
    <w:rsid w:val="00460BD4"/>
    <w:rsid w:val="004636A4"/>
    <w:rsid w:val="004636AA"/>
    <w:rsid w:val="00476E0F"/>
    <w:rsid w:val="004771D9"/>
    <w:rsid w:val="00480F82"/>
    <w:rsid w:val="00491540"/>
    <w:rsid w:val="004A1CC5"/>
    <w:rsid w:val="004A5757"/>
    <w:rsid w:val="004B5EA1"/>
    <w:rsid w:val="004B7459"/>
    <w:rsid w:val="004C49CA"/>
    <w:rsid w:val="004C6649"/>
    <w:rsid w:val="004D6CFA"/>
    <w:rsid w:val="004E1576"/>
    <w:rsid w:val="004F00E3"/>
    <w:rsid w:val="004F6429"/>
    <w:rsid w:val="0052626C"/>
    <w:rsid w:val="00547DE2"/>
    <w:rsid w:val="00550618"/>
    <w:rsid w:val="00553137"/>
    <w:rsid w:val="00564A2C"/>
    <w:rsid w:val="005655F2"/>
    <w:rsid w:val="00593034"/>
    <w:rsid w:val="005A0F19"/>
    <w:rsid w:val="005A5508"/>
    <w:rsid w:val="005D02DB"/>
    <w:rsid w:val="005D2341"/>
    <w:rsid w:val="005F13DF"/>
    <w:rsid w:val="005F3A97"/>
    <w:rsid w:val="005F7DC3"/>
    <w:rsid w:val="00607FF5"/>
    <w:rsid w:val="006371A2"/>
    <w:rsid w:val="006551D7"/>
    <w:rsid w:val="00660B0D"/>
    <w:rsid w:val="0067137D"/>
    <w:rsid w:val="006A7BB2"/>
    <w:rsid w:val="006B4BEB"/>
    <w:rsid w:val="006B79D1"/>
    <w:rsid w:val="006B7F53"/>
    <w:rsid w:val="006C1809"/>
    <w:rsid w:val="006C2DEF"/>
    <w:rsid w:val="006D26B3"/>
    <w:rsid w:val="006D4D09"/>
    <w:rsid w:val="006E683B"/>
    <w:rsid w:val="006E72CE"/>
    <w:rsid w:val="006F2DBD"/>
    <w:rsid w:val="006F4FF5"/>
    <w:rsid w:val="0070038A"/>
    <w:rsid w:val="007136F2"/>
    <w:rsid w:val="00720D67"/>
    <w:rsid w:val="0072177B"/>
    <w:rsid w:val="00722F9D"/>
    <w:rsid w:val="007239EC"/>
    <w:rsid w:val="00747BAA"/>
    <w:rsid w:val="00753934"/>
    <w:rsid w:val="00766ADC"/>
    <w:rsid w:val="00776F43"/>
    <w:rsid w:val="0078184C"/>
    <w:rsid w:val="00783D35"/>
    <w:rsid w:val="007A47CA"/>
    <w:rsid w:val="007B1658"/>
    <w:rsid w:val="007B4061"/>
    <w:rsid w:val="007B780F"/>
    <w:rsid w:val="007C357E"/>
    <w:rsid w:val="007D1858"/>
    <w:rsid w:val="007E44FF"/>
    <w:rsid w:val="008040EE"/>
    <w:rsid w:val="00824CE9"/>
    <w:rsid w:val="00826178"/>
    <w:rsid w:val="008410C3"/>
    <w:rsid w:val="008437A4"/>
    <w:rsid w:val="00844259"/>
    <w:rsid w:val="00846D6E"/>
    <w:rsid w:val="00856932"/>
    <w:rsid w:val="008715F4"/>
    <w:rsid w:val="00872D63"/>
    <w:rsid w:val="00875DA1"/>
    <w:rsid w:val="008806D7"/>
    <w:rsid w:val="0088465C"/>
    <w:rsid w:val="00895DB2"/>
    <w:rsid w:val="008A07CE"/>
    <w:rsid w:val="008A4BD8"/>
    <w:rsid w:val="008B355F"/>
    <w:rsid w:val="008C0FAB"/>
    <w:rsid w:val="008D68F5"/>
    <w:rsid w:val="008E26A4"/>
    <w:rsid w:val="008F21BD"/>
    <w:rsid w:val="008F2F0B"/>
    <w:rsid w:val="008F3F28"/>
    <w:rsid w:val="0090583F"/>
    <w:rsid w:val="00921F80"/>
    <w:rsid w:val="0092287E"/>
    <w:rsid w:val="009253E4"/>
    <w:rsid w:val="00926632"/>
    <w:rsid w:val="00934900"/>
    <w:rsid w:val="009524E9"/>
    <w:rsid w:val="00956920"/>
    <w:rsid w:val="00956E51"/>
    <w:rsid w:val="00964B9C"/>
    <w:rsid w:val="00967DAE"/>
    <w:rsid w:val="00977C3E"/>
    <w:rsid w:val="00981040"/>
    <w:rsid w:val="009823A3"/>
    <w:rsid w:val="00991120"/>
    <w:rsid w:val="00994431"/>
    <w:rsid w:val="0099616B"/>
    <w:rsid w:val="009C3F25"/>
    <w:rsid w:val="009C619C"/>
    <w:rsid w:val="009D2287"/>
    <w:rsid w:val="009D6C9C"/>
    <w:rsid w:val="009E10D9"/>
    <w:rsid w:val="009F01C8"/>
    <w:rsid w:val="009F7C81"/>
    <w:rsid w:val="00A21DC5"/>
    <w:rsid w:val="00A23E40"/>
    <w:rsid w:val="00A33153"/>
    <w:rsid w:val="00A55782"/>
    <w:rsid w:val="00A55A00"/>
    <w:rsid w:val="00A82232"/>
    <w:rsid w:val="00A835E6"/>
    <w:rsid w:val="00A90E9B"/>
    <w:rsid w:val="00AB22D2"/>
    <w:rsid w:val="00AB65D0"/>
    <w:rsid w:val="00AB7C8B"/>
    <w:rsid w:val="00AD10F5"/>
    <w:rsid w:val="00AD3E28"/>
    <w:rsid w:val="00B17C6A"/>
    <w:rsid w:val="00B26A02"/>
    <w:rsid w:val="00B272BA"/>
    <w:rsid w:val="00B41348"/>
    <w:rsid w:val="00B41DE1"/>
    <w:rsid w:val="00B74F37"/>
    <w:rsid w:val="00B841F2"/>
    <w:rsid w:val="00B86BD6"/>
    <w:rsid w:val="00B936DC"/>
    <w:rsid w:val="00BA2149"/>
    <w:rsid w:val="00BA5801"/>
    <w:rsid w:val="00BA6033"/>
    <w:rsid w:val="00BC1586"/>
    <w:rsid w:val="00BC333F"/>
    <w:rsid w:val="00BC5E3C"/>
    <w:rsid w:val="00BD2D3F"/>
    <w:rsid w:val="00C07D88"/>
    <w:rsid w:val="00C104BA"/>
    <w:rsid w:val="00C15921"/>
    <w:rsid w:val="00C30408"/>
    <w:rsid w:val="00C368DA"/>
    <w:rsid w:val="00C378AE"/>
    <w:rsid w:val="00C417A0"/>
    <w:rsid w:val="00C433E5"/>
    <w:rsid w:val="00C47916"/>
    <w:rsid w:val="00C530F4"/>
    <w:rsid w:val="00C5483F"/>
    <w:rsid w:val="00C561DF"/>
    <w:rsid w:val="00C91BCB"/>
    <w:rsid w:val="00CB0C8F"/>
    <w:rsid w:val="00CB3209"/>
    <w:rsid w:val="00CB6DD0"/>
    <w:rsid w:val="00CC27B2"/>
    <w:rsid w:val="00CD75E4"/>
    <w:rsid w:val="00CD790B"/>
    <w:rsid w:val="00D0172C"/>
    <w:rsid w:val="00D019D3"/>
    <w:rsid w:val="00D0790D"/>
    <w:rsid w:val="00D142ED"/>
    <w:rsid w:val="00D21D87"/>
    <w:rsid w:val="00D44D3E"/>
    <w:rsid w:val="00D5125E"/>
    <w:rsid w:val="00D54874"/>
    <w:rsid w:val="00D5741A"/>
    <w:rsid w:val="00D65AF6"/>
    <w:rsid w:val="00D76B30"/>
    <w:rsid w:val="00D80F46"/>
    <w:rsid w:val="00D832E2"/>
    <w:rsid w:val="00D861CE"/>
    <w:rsid w:val="00D91F9C"/>
    <w:rsid w:val="00D92EB4"/>
    <w:rsid w:val="00D93B3B"/>
    <w:rsid w:val="00DA0342"/>
    <w:rsid w:val="00DA1A54"/>
    <w:rsid w:val="00DA32B5"/>
    <w:rsid w:val="00DA6ACE"/>
    <w:rsid w:val="00DB5BAB"/>
    <w:rsid w:val="00DC58C5"/>
    <w:rsid w:val="00DF7B17"/>
    <w:rsid w:val="00E04A28"/>
    <w:rsid w:val="00E134C6"/>
    <w:rsid w:val="00E1477B"/>
    <w:rsid w:val="00E14949"/>
    <w:rsid w:val="00E24233"/>
    <w:rsid w:val="00E30EC0"/>
    <w:rsid w:val="00E372C2"/>
    <w:rsid w:val="00E62D20"/>
    <w:rsid w:val="00E64130"/>
    <w:rsid w:val="00E70A6E"/>
    <w:rsid w:val="00E97BA1"/>
    <w:rsid w:val="00EA3886"/>
    <w:rsid w:val="00EA4862"/>
    <w:rsid w:val="00EA57F3"/>
    <w:rsid w:val="00EC0DEC"/>
    <w:rsid w:val="00EC707C"/>
    <w:rsid w:val="00ED7295"/>
    <w:rsid w:val="00EE054B"/>
    <w:rsid w:val="00EE66D8"/>
    <w:rsid w:val="00EE72B9"/>
    <w:rsid w:val="00EF4D71"/>
    <w:rsid w:val="00F06A6D"/>
    <w:rsid w:val="00F109FE"/>
    <w:rsid w:val="00F1102C"/>
    <w:rsid w:val="00F20880"/>
    <w:rsid w:val="00F23FD5"/>
    <w:rsid w:val="00F253F1"/>
    <w:rsid w:val="00F35989"/>
    <w:rsid w:val="00F47BA5"/>
    <w:rsid w:val="00F57254"/>
    <w:rsid w:val="00F6263A"/>
    <w:rsid w:val="00F65B92"/>
    <w:rsid w:val="00F7576F"/>
    <w:rsid w:val="00F758FE"/>
    <w:rsid w:val="00F81005"/>
    <w:rsid w:val="00F93A77"/>
    <w:rsid w:val="00F97D8E"/>
    <w:rsid w:val="00FA4B73"/>
    <w:rsid w:val="00FD00C7"/>
    <w:rsid w:val="00FD435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1102C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0524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1102C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05242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TURNUVA KURALLARI</vt:lpstr>
    </vt:vector>
  </TitlesOfParts>
  <Company>egitimsen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TURNUVA KURALLARI</dc:title>
  <dc:creator>egitimsen</dc:creator>
  <cp:lastModifiedBy>saffet</cp:lastModifiedBy>
  <cp:revision>2</cp:revision>
  <cp:lastPrinted>2015-03-27T14:16:00Z</cp:lastPrinted>
  <dcterms:created xsi:type="dcterms:W3CDTF">2017-05-22T16:52:00Z</dcterms:created>
  <dcterms:modified xsi:type="dcterms:W3CDTF">2017-05-22T16:52:00Z</dcterms:modified>
</cp:coreProperties>
</file>